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F9D2" w14:textId="2E3C6A16" w:rsidR="00384D03" w:rsidRPr="00384D03" w:rsidRDefault="00384D03" w:rsidP="00384D03">
      <w:pPr>
        <w:tabs>
          <w:tab w:val="left" w:pos="220"/>
        </w:tabs>
        <w:spacing w:after="240"/>
        <w:rPr>
          <w:rFonts w:asciiTheme="minorBidi" w:hAnsiTheme="minorBidi" w:cstheme="minorBidi"/>
          <w:bCs/>
          <w:szCs w:val="36"/>
        </w:rPr>
      </w:pPr>
      <w:r w:rsidRPr="00384D03">
        <w:rPr>
          <w:rFonts w:asciiTheme="minorBidi" w:hAnsiTheme="minorBidi" w:cstheme="minorBidi"/>
          <w:bCs/>
          <w:szCs w:val="36"/>
        </w:rPr>
        <w:t xml:space="preserve">California Department of Education • </w:t>
      </w:r>
      <w:r w:rsidR="00DF1586">
        <w:rPr>
          <w:rFonts w:asciiTheme="minorBidi" w:hAnsiTheme="minorBidi" w:cstheme="minorBidi"/>
          <w:bCs/>
          <w:szCs w:val="36"/>
        </w:rPr>
        <w:t>January</w:t>
      </w:r>
      <w:r w:rsidRPr="00384D03">
        <w:rPr>
          <w:rFonts w:asciiTheme="minorBidi" w:hAnsiTheme="minorBidi" w:cstheme="minorBidi"/>
          <w:bCs/>
          <w:szCs w:val="36"/>
        </w:rPr>
        <w:t xml:space="preserve"> 20</w:t>
      </w:r>
      <w:r w:rsidR="008217F3">
        <w:rPr>
          <w:rFonts w:asciiTheme="minorBidi" w:hAnsiTheme="minorBidi" w:cstheme="minorBidi"/>
          <w:bCs/>
          <w:szCs w:val="36"/>
        </w:rPr>
        <w:t>2</w:t>
      </w:r>
      <w:r w:rsidR="00DF1586">
        <w:rPr>
          <w:rFonts w:asciiTheme="minorBidi" w:hAnsiTheme="minorBidi" w:cstheme="minorBidi"/>
          <w:bCs/>
          <w:szCs w:val="36"/>
        </w:rPr>
        <w:t>3</w:t>
      </w:r>
    </w:p>
    <w:p w14:paraId="52A8DFB4" w14:textId="464F014A" w:rsidR="00384D03" w:rsidRPr="00384D03" w:rsidRDefault="00384D03" w:rsidP="003D38AC">
      <w:pPr>
        <w:tabs>
          <w:tab w:val="left" w:pos="220"/>
        </w:tabs>
        <w:spacing w:after="60"/>
        <w:jc w:val="center"/>
        <w:rPr>
          <w:b/>
          <w:sz w:val="28"/>
          <w:szCs w:val="40"/>
        </w:rPr>
      </w:pPr>
      <w:r w:rsidRPr="00384D03">
        <w:rPr>
          <w:b/>
          <w:sz w:val="28"/>
          <w:szCs w:val="40"/>
        </w:rPr>
        <w:t>Physical Fitness Test</w:t>
      </w:r>
      <w:r w:rsidR="005110FB">
        <w:rPr>
          <w:b/>
          <w:sz w:val="28"/>
          <w:szCs w:val="40"/>
        </w:rPr>
        <w:t xml:space="preserve"> </w:t>
      </w:r>
      <w:r w:rsidR="008217F3">
        <w:rPr>
          <w:b/>
          <w:sz w:val="28"/>
          <w:szCs w:val="40"/>
        </w:rPr>
        <w:t>202</w:t>
      </w:r>
      <w:r w:rsidR="00DF1586">
        <w:rPr>
          <w:b/>
          <w:sz w:val="28"/>
          <w:szCs w:val="40"/>
        </w:rPr>
        <w:t>2</w:t>
      </w:r>
      <w:r w:rsidR="00710606">
        <w:rPr>
          <w:b/>
          <w:sz w:val="28"/>
          <w:szCs w:val="40"/>
        </w:rPr>
        <w:t>–</w:t>
      </w:r>
      <w:r w:rsidR="008217F3">
        <w:rPr>
          <w:b/>
          <w:sz w:val="28"/>
          <w:szCs w:val="40"/>
        </w:rPr>
        <w:t>2</w:t>
      </w:r>
      <w:r w:rsidR="00DF1586">
        <w:rPr>
          <w:b/>
          <w:sz w:val="28"/>
          <w:szCs w:val="40"/>
        </w:rPr>
        <w:t>3</w:t>
      </w:r>
    </w:p>
    <w:p w14:paraId="073D922A" w14:textId="3504A9C1" w:rsidR="00384D03" w:rsidRPr="00384D03" w:rsidRDefault="00384D03" w:rsidP="00384D03">
      <w:pPr>
        <w:pStyle w:val="Heading1"/>
      </w:pPr>
      <w:r w:rsidRPr="00384D03">
        <w:t>Parent and Guardian Notification Letter Template</w:t>
      </w:r>
    </w:p>
    <w:p w14:paraId="316F9C02" w14:textId="1FCF3493" w:rsidR="00A75D58" w:rsidRPr="00356265" w:rsidRDefault="00386CC7" w:rsidP="00356265">
      <w:pPr>
        <w:pBdr>
          <w:bottom w:val="single" w:sz="6" w:space="1" w:color="auto"/>
        </w:pBdr>
        <w:rPr>
          <w:b/>
          <w:sz w:val="28"/>
          <w:szCs w:val="28"/>
        </w:rPr>
      </w:pPr>
      <w:r w:rsidRPr="00E757BF">
        <w:rPr>
          <w:rStyle w:val="Strong"/>
        </w:rPr>
        <w:t>Directions:</w:t>
      </w:r>
      <w:r w:rsidRPr="00384D03">
        <w:t xml:space="preserve"> </w:t>
      </w:r>
      <w:r w:rsidR="007C09ED" w:rsidRPr="007C09ED">
        <w:rPr>
          <w:rFonts w:cs="Arial"/>
        </w:rPr>
        <w:t>Adapt this letter by using school letterhead and inserting school information where indicated in brackets.</w:t>
      </w:r>
    </w:p>
    <w:p w14:paraId="795B8462" w14:textId="08A080FB" w:rsidR="00A75D58" w:rsidRDefault="00A75D58" w:rsidP="001D056C">
      <w:pPr>
        <w:spacing w:before="240" w:after="120"/>
      </w:pPr>
      <w:r>
        <w:t>Dear Parent/Guardian:</w:t>
      </w:r>
      <w:r w:rsidR="009233B3">
        <w:t xml:space="preserve"> </w:t>
      </w:r>
    </w:p>
    <w:p w14:paraId="2997AD85" w14:textId="7A625383" w:rsidR="007C09ED" w:rsidRDefault="007C09ED" w:rsidP="00A84177">
      <w:pPr>
        <w:spacing w:after="120"/>
      </w:pPr>
      <w:r w:rsidRPr="007C09ED">
        <w:t xml:space="preserve">Our students in grade </w:t>
      </w:r>
      <w:r w:rsidRPr="007C09ED">
        <w:rPr>
          <w:b/>
          <w:bCs/>
          <w:i/>
          <w:iCs/>
        </w:rPr>
        <w:t>[insert grade</w:t>
      </w:r>
      <w:r w:rsidR="00120569">
        <w:rPr>
          <w:b/>
          <w:bCs/>
          <w:i/>
          <w:iCs/>
        </w:rPr>
        <w:t xml:space="preserve"> level</w:t>
      </w:r>
      <w:r w:rsidRPr="007C09ED">
        <w:rPr>
          <w:b/>
          <w:bCs/>
          <w:i/>
          <w:iCs/>
        </w:rPr>
        <w:t>]</w:t>
      </w:r>
      <w:r w:rsidRPr="007C09ED">
        <w:t xml:space="preserve"> will be administered the required California Physical Fitness Test</w:t>
      </w:r>
      <w:r w:rsidR="00120569">
        <w:t xml:space="preserve"> (PFT)</w:t>
      </w:r>
      <w:r w:rsidRPr="007C09ED">
        <w:t xml:space="preserve"> this school year, starting in </w:t>
      </w:r>
      <w:r w:rsidRPr="007C09ED">
        <w:rPr>
          <w:b/>
          <w:bCs/>
          <w:i/>
          <w:iCs/>
        </w:rPr>
        <w:t>[insert month]</w:t>
      </w:r>
      <w:r w:rsidRPr="007C09ED">
        <w:t xml:space="preserve"> 202</w:t>
      </w:r>
      <w:r w:rsidR="00DF1586">
        <w:t>3</w:t>
      </w:r>
      <w:r w:rsidRPr="007C09ED">
        <w:t>. For this testing period, the California Department of Education (CDE) has emergency regulations that will allow schools to administer only the following five components of the PFT:</w:t>
      </w:r>
    </w:p>
    <w:p w14:paraId="114A82C8" w14:textId="7A7829C9" w:rsidR="007C09ED" w:rsidRPr="00856684" w:rsidRDefault="007C09ED" w:rsidP="00856684">
      <w:pPr>
        <w:pStyle w:val="ListParagraph"/>
      </w:pPr>
      <w:r w:rsidRPr="00856684">
        <w:t>Aerobic Capacity</w:t>
      </w:r>
    </w:p>
    <w:p w14:paraId="7287E36F" w14:textId="539E0B8F" w:rsidR="007C09ED" w:rsidRPr="00856684" w:rsidRDefault="007C09ED" w:rsidP="00856684">
      <w:pPr>
        <w:pStyle w:val="ListParagraph"/>
      </w:pPr>
      <w:r w:rsidRPr="00856684">
        <w:t>Abdominal Strength and Endurance</w:t>
      </w:r>
    </w:p>
    <w:p w14:paraId="622CFCAD" w14:textId="163F11FD" w:rsidR="007C09ED" w:rsidRPr="00856684" w:rsidRDefault="007C09ED" w:rsidP="00856684">
      <w:pPr>
        <w:pStyle w:val="ListParagraph"/>
      </w:pPr>
      <w:r w:rsidRPr="00856684">
        <w:t>Trunk Extensor Strength and Flexibility</w:t>
      </w:r>
    </w:p>
    <w:p w14:paraId="72E673A7" w14:textId="3A16D903" w:rsidR="007C09ED" w:rsidRPr="00856684" w:rsidRDefault="007C09ED" w:rsidP="00856684">
      <w:pPr>
        <w:pStyle w:val="ListParagraph"/>
      </w:pPr>
      <w:r w:rsidRPr="00856684">
        <w:t>Upper Body Strength and Endurance</w:t>
      </w:r>
    </w:p>
    <w:p w14:paraId="05C06B42" w14:textId="0DAF7F90" w:rsidR="00856684" w:rsidRDefault="007C09ED" w:rsidP="003D38AC">
      <w:pPr>
        <w:pStyle w:val="ListParagraph"/>
      </w:pPr>
      <w:r w:rsidRPr="00856684">
        <w:t>Flexibility</w:t>
      </w:r>
    </w:p>
    <w:p w14:paraId="20BD69E4" w14:textId="6EBD4A4B" w:rsidR="00E757BF" w:rsidRPr="00E757BF" w:rsidRDefault="00E757BF" w:rsidP="003D38AC">
      <w:pPr>
        <w:pStyle w:val="Heading2"/>
        <w:spacing w:before="120"/>
      </w:pPr>
      <w:r w:rsidRPr="00E757BF">
        <w:t>About the PFT</w:t>
      </w:r>
    </w:p>
    <w:p w14:paraId="77F27A21" w14:textId="1DFE20D5" w:rsidR="00AE6616" w:rsidRDefault="00AE6616" w:rsidP="00AE6616">
      <w:pPr>
        <w:rPr>
          <w:rStyle w:val="A5"/>
        </w:rPr>
      </w:pPr>
      <w:r w:rsidRPr="00AE6616">
        <w:rPr>
          <w:rStyle w:val="A5"/>
        </w:rPr>
        <w:t>California has chosen the FITNESSGRAM</w:t>
      </w:r>
      <w:r w:rsidRPr="00120569">
        <w:rPr>
          <w:rStyle w:val="A5"/>
          <w:vertAlign w:val="superscript"/>
        </w:rPr>
        <w:t>®</w:t>
      </w:r>
      <w:r w:rsidRPr="00AE6616">
        <w:rPr>
          <w:rStyle w:val="A5"/>
        </w:rPr>
        <w:t xml:space="preserve"> as its annual PFT for students in grades five, seven, and nine. Results from the PFT provide students and their families</w:t>
      </w:r>
      <w:r w:rsidR="00066CBD">
        <w:rPr>
          <w:rStyle w:val="A5"/>
        </w:rPr>
        <w:t xml:space="preserve"> with</w:t>
      </w:r>
      <w:r w:rsidRPr="00AE6616">
        <w:rPr>
          <w:rStyle w:val="A5"/>
        </w:rPr>
        <w:t xml:space="preserve"> a measurement they can use along with other information to monitor their overall fitness. The results also can be used by schools to evaluate their physical education program.</w:t>
      </w:r>
    </w:p>
    <w:p w14:paraId="4B17C940" w14:textId="12828AD7" w:rsidR="00AE6616" w:rsidRPr="00AE6616" w:rsidRDefault="00AE6616" w:rsidP="001D056C">
      <w:pPr>
        <w:pStyle w:val="Heading2"/>
        <w:rPr>
          <w:rStyle w:val="A5"/>
          <w:rFonts w:cs="Times New Roman"/>
          <w:iCs/>
          <w:color w:val="212121"/>
          <w:shd w:val="clear" w:color="auto" w:fill="FFFFFF"/>
        </w:rPr>
      </w:pPr>
      <w:r>
        <w:rPr>
          <w:shd w:val="clear" w:color="auto" w:fill="FFFFFF"/>
        </w:rPr>
        <w:t xml:space="preserve">Helping Your Child </w:t>
      </w:r>
      <w:r w:rsidRPr="001D056C">
        <w:t>Prepare</w:t>
      </w:r>
    </w:p>
    <w:p w14:paraId="5A039345" w14:textId="77777777" w:rsidR="00AE6616" w:rsidRDefault="00AE6616" w:rsidP="00AE6616">
      <w:r w:rsidRPr="00AE6616">
        <w:t>You play an important role in your child’s education and can help your child get ready for the test. Here are ways you can help:</w:t>
      </w:r>
    </w:p>
    <w:p w14:paraId="73010E51" w14:textId="7AD25652" w:rsidR="00AE6616" w:rsidRPr="00AE6616" w:rsidRDefault="00AE6616" w:rsidP="00E441D5">
      <w:pPr>
        <w:pStyle w:val="ListParagraph"/>
        <w:spacing w:after="60" w:line="240" w:lineRule="auto"/>
        <w:contextualSpacing w:val="0"/>
      </w:pPr>
      <w:r w:rsidRPr="00AE6616">
        <w:t>Talk about the PFT with your child. Make sure your child is not anxious and is ready to do their very best.</w:t>
      </w:r>
    </w:p>
    <w:p w14:paraId="0A8F3C8E" w14:textId="152140F0" w:rsidR="00AE6616" w:rsidRPr="00AE6616" w:rsidRDefault="00AE6616" w:rsidP="00E441D5">
      <w:pPr>
        <w:pStyle w:val="ListParagraph"/>
        <w:spacing w:before="0" w:after="60" w:line="240" w:lineRule="auto"/>
        <w:contextualSpacing w:val="0"/>
      </w:pPr>
      <w:r w:rsidRPr="00AE6616">
        <w:t>Tell your child that you and their teacher are both there to help, every step of the way, and want them to do their best to finish what they can.</w:t>
      </w:r>
    </w:p>
    <w:p w14:paraId="3412C244" w14:textId="1C875E19" w:rsidR="00AE6616" w:rsidRPr="00AE6616" w:rsidRDefault="00AE6616" w:rsidP="00AE6616">
      <w:pPr>
        <w:pStyle w:val="ListParagraph"/>
      </w:pPr>
      <w:r w:rsidRPr="00AE6616">
        <w:t>Help make sure your child engages in 60 minutes of activity every day.</w:t>
      </w:r>
    </w:p>
    <w:p w14:paraId="1BE6D7E1" w14:textId="60061746" w:rsidR="00AE6616" w:rsidRDefault="00AE6616" w:rsidP="00AE6616">
      <w:pPr>
        <w:pStyle w:val="ListParagraph"/>
      </w:pPr>
      <w:r w:rsidRPr="00AE6616">
        <w:t>Make sure your child gets a good night’s sleep and a nutritious breakfast before testing.</w:t>
      </w:r>
    </w:p>
    <w:p w14:paraId="64B7B843" w14:textId="0DFEB5EA" w:rsidR="00E441D5" w:rsidRPr="00E441D5" w:rsidRDefault="00E441D5" w:rsidP="001D056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For More </w:t>
      </w:r>
      <w:r w:rsidRPr="001D056C">
        <w:t>Information</w:t>
      </w:r>
    </w:p>
    <w:p w14:paraId="4BB0A48B" w14:textId="20B1BC5F" w:rsidR="00E441D5" w:rsidRDefault="00E441D5" w:rsidP="00E441D5">
      <w:pPr>
        <w:rPr>
          <w:rFonts w:cs="Arial"/>
        </w:rPr>
      </w:pPr>
      <w:r>
        <w:rPr>
          <w:rFonts w:cs="Arial"/>
        </w:rPr>
        <w:t xml:space="preserve">To learn more about the PFT, </w:t>
      </w:r>
      <w:r w:rsidR="00066CBD">
        <w:rPr>
          <w:rFonts w:cs="Arial"/>
        </w:rPr>
        <w:t>visit</w:t>
      </w:r>
      <w:r>
        <w:rPr>
          <w:rFonts w:cs="Arial"/>
        </w:rPr>
        <w:t xml:space="preserve"> the CDE Parent Guides to Understanding web page at </w:t>
      </w:r>
      <w:hyperlink r:id="rId10" w:tooltip="CDE Parent Guides to Understanding Web Page" w:history="1">
        <w:r w:rsidRPr="00E441D5">
          <w:rPr>
            <w:rStyle w:val="Hyperlink"/>
          </w:rPr>
          <w:t>https://www.cde.ca.gov/ta/tg/ca/parentguidetounderstand.asp</w:t>
        </w:r>
      </w:hyperlink>
      <w:r w:rsidRPr="00E441D5">
        <w:t>.</w:t>
      </w:r>
    </w:p>
    <w:p w14:paraId="52A5543E" w14:textId="77777777" w:rsidR="00E441D5" w:rsidRDefault="00E441D5" w:rsidP="00E441D5">
      <w:pPr>
        <w:rPr>
          <w:rStyle w:val="A5"/>
          <w:b/>
          <w:bCs/>
        </w:rPr>
      </w:pPr>
      <w:r>
        <w:rPr>
          <w:rStyle w:val="A5"/>
        </w:rPr>
        <w:t xml:space="preserve">If you have any questions about your child’s participation in the PFT, the </w:t>
      </w:r>
      <w:r>
        <w:rPr>
          <w:rStyle w:val="A5"/>
          <w:iCs/>
        </w:rPr>
        <w:t>FITNESSGRAM</w:t>
      </w:r>
      <w:r>
        <w:rPr>
          <w:rStyle w:val="A5"/>
          <w:iCs/>
          <w:vertAlign w:val="superscript"/>
        </w:rPr>
        <w:t>®</w:t>
      </w:r>
      <w:r>
        <w:rPr>
          <w:rStyle w:val="A5"/>
        </w:rPr>
        <w:t xml:space="preserve">, or the test results, please contact </w:t>
      </w:r>
      <w:r w:rsidRPr="00E441D5">
        <w:rPr>
          <w:rStyle w:val="A5"/>
          <w:b/>
          <w:bCs/>
          <w:i/>
          <w:iCs/>
        </w:rPr>
        <w:t>[insert name]</w:t>
      </w:r>
      <w:r>
        <w:rPr>
          <w:rStyle w:val="A5"/>
          <w:bCs/>
        </w:rPr>
        <w:t xml:space="preserve"> at</w:t>
      </w:r>
      <w:r>
        <w:rPr>
          <w:rStyle w:val="A5"/>
          <w:b/>
          <w:bCs/>
        </w:rPr>
        <w:t xml:space="preserve"> </w:t>
      </w:r>
      <w:r w:rsidRPr="00E441D5">
        <w:rPr>
          <w:rStyle w:val="A5"/>
          <w:b/>
          <w:bCs/>
          <w:i/>
          <w:iCs/>
        </w:rPr>
        <w:t>[insert phone number and/or email address]</w:t>
      </w:r>
      <w:r w:rsidRPr="00E441D5">
        <w:t>.</w:t>
      </w:r>
    </w:p>
    <w:p w14:paraId="0DA101FC" w14:textId="2ED86C79" w:rsidR="008C5BCB" w:rsidRPr="00215D0B" w:rsidRDefault="00A96F26" w:rsidP="0064071D">
      <w:pPr>
        <w:shd w:val="clear" w:color="auto" w:fill="FFFFFF"/>
        <w:spacing w:after="240"/>
        <w:rPr>
          <w:rFonts w:cs="Arial"/>
        </w:rPr>
      </w:pPr>
      <w:r>
        <w:rPr>
          <w:rFonts w:cs="Arial"/>
        </w:rPr>
        <w:t>Sincerely,</w:t>
      </w:r>
    </w:p>
    <w:p w14:paraId="74D5D43B" w14:textId="77777777" w:rsidR="00A96F26" w:rsidRPr="008475E7" w:rsidRDefault="00A96F26" w:rsidP="009D0A4A">
      <w:pPr>
        <w:rPr>
          <w:rFonts w:cs="Arial"/>
          <w:b/>
        </w:rPr>
      </w:pPr>
      <w:r w:rsidRPr="008475E7">
        <w:rPr>
          <w:rFonts w:cs="Arial"/>
          <w:b/>
        </w:rPr>
        <w:t>[</w:t>
      </w:r>
      <w:r w:rsidRPr="008475E7">
        <w:rPr>
          <w:rFonts w:cs="Arial"/>
          <w:b/>
          <w:i/>
        </w:rPr>
        <w:t>Insert name of LEA superintendent or school principal</w:t>
      </w:r>
      <w:r>
        <w:rPr>
          <w:rFonts w:cs="Arial"/>
          <w:b/>
        </w:rPr>
        <w:t>]</w:t>
      </w:r>
    </w:p>
    <w:p w14:paraId="73E04F72" w14:textId="1521426A" w:rsidR="00A96F26" w:rsidRPr="00FF6365" w:rsidRDefault="00A96F26" w:rsidP="009D0A4A">
      <w:pPr>
        <w:rPr>
          <w:rFonts w:cs="Arial"/>
          <w:b/>
        </w:rPr>
      </w:pPr>
      <w:r w:rsidRPr="008475E7">
        <w:rPr>
          <w:rFonts w:cs="Arial"/>
          <w:b/>
        </w:rPr>
        <w:t>[Superintendent/Principal]</w:t>
      </w:r>
    </w:p>
    <w:sectPr w:rsidR="00A96F26" w:rsidRPr="00FF6365" w:rsidSect="00066CBD">
      <w:pgSz w:w="12240" w:h="15840" w:code="1"/>
      <w:pgMar w:top="630" w:right="1080" w:bottom="90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C296" w14:textId="77777777" w:rsidR="008D5FE7" w:rsidRDefault="008D5FE7">
      <w:r>
        <w:separator/>
      </w:r>
    </w:p>
  </w:endnote>
  <w:endnote w:type="continuationSeparator" w:id="0">
    <w:p w14:paraId="3C328F07" w14:textId="77777777" w:rsidR="008D5FE7" w:rsidRDefault="008D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BD01" w14:textId="77777777" w:rsidR="008D5FE7" w:rsidRDefault="008D5FE7">
      <w:r>
        <w:separator/>
      </w:r>
    </w:p>
  </w:footnote>
  <w:footnote w:type="continuationSeparator" w:id="0">
    <w:p w14:paraId="41EE0F33" w14:textId="77777777" w:rsidR="008D5FE7" w:rsidRDefault="008D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E8B8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DE3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FE2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48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8ABA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C6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06C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2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AAB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20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F55C5"/>
    <w:multiLevelType w:val="hybridMultilevel"/>
    <w:tmpl w:val="4C8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E77F1"/>
    <w:multiLevelType w:val="hybridMultilevel"/>
    <w:tmpl w:val="5294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4800"/>
    <w:multiLevelType w:val="hybridMultilevel"/>
    <w:tmpl w:val="D2189B44"/>
    <w:lvl w:ilvl="0" w:tplc="B22027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3321E"/>
    <w:multiLevelType w:val="hybridMultilevel"/>
    <w:tmpl w:val="65FAAB8A"/>
    <w:lvl w:ilvl="0" w:tplc="C9E625CC">
      <w:start w:val="1"/>
      <w:numFmt w:val="bullet"/>
      <w:pStyle w:val="ListParagraph"/>
      <w:lvlText w:val="●"/>
      <w:lvlJc w:val="left"/>
      <w:pPr>
        <w:ind w:left="1008" w:hanging="360"/>
      </w:pPr>
      <w:rPr>
        <w:rFonts w:ascii="Arial" w:hAnsi="Arial" w:cs="Arial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2098135317">
    <w:abstractNumId w:val="13"/>
  </w:num>
  <w:num w:numId="2" w16cid:durableId="1262759674">
    <w:abstractNumId w:val="11"/>
  </w:num>
  <w:num w:numId="3" w16cid:durableId="1014453450">
    <w:abstractNumId w:val="12"/>
  </w:num>
  <w:num w:numId="4" w16cid:durableId="1739134565">
    <w:abstractNumId w:val="10"/>
  </w:num>
  <w:num w:numId="5" w16cid:durableId="496388023">
    <w:abstractNumId w:val="3"/>
  </w:num>
  <w:num w:numId="6" w16cid:durableId="1954706270">
    <w:abstractNumId w:val="0"/>
  </w:num>
  <w:num w:numId="7" w16cid:durableId="1039866112">
    <w:abstractNumId w:val="14"/>
  </w:num>
  <w:num w:numId="8" w16cid:durableId="1043284158">
    <w:abstractNumId w:val="15"/>
  </w:num>
  <w:num w:numId="9" w16cid:durableId="658070662">
    <w:abstractNumId w:val="9"/>
  </w:num>
  <w:num w:numId="10" w16cid:durableId="253780476">
    <w:abstractNumId w:val="7"/>
  </w:num>
  <w:num w:numId="11" w16cid:durableId="2078627606">
    <w:abstractNumId w:val="6"/>
  </w:num>
  <w:num w:numId="12" w16cid:durableId="901327042">
    <w:abstractNumId w:val="5"/>
  </w:num>
  <w:num w:numId="13" w16cid:durableId="146560016">
    <w:abstractNumId w:val="4"/>
  </w:num>
  <w:num w:numId="14" w16cid:durableId="760637723">
    <w:abstractNumId w:val="8"/>
  </w:num>
  <w:num w:numId="15" w16cid:durableId="1825245493">
    <w:abstractNumId w:val="2"/>
  </w:num>
  <w:num w:numId="16" w16cid:durableId="146133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A"/>
    <w:rsid w:val="000344C3"/>
    <w:rsid w:val="000415BD"/>
    <w:rsid w:val="00066CBD"/>
    <w:rsid w:val="000A288A"/>
    <w:rsid w:val="000C75AB"/>
    <w:rsid w:val="00105264"/>
    <w:rsid w:val="001054C2"/>
    <w:rsid w:val="00120569"/>
    <w:rsid w:val="00156D17"/>
    <w:rsid w:val="001B31CA"/>
    <w:rsid w:val="001C28DB"/>
    <w:rsid w:val="001C609E"/>
    <w:rsid w:val="001D056C"/>
    <w:rsid w:val="001D2A39"/>
    <w:rsid w:val="001E2323"/>
    <w:rsid w:val="00204C15"/>
    <w:rsid w:val="00263AA3"/>
    <w:rsid w:val="002A20EF"/>
    <w:rsid w:val="002B59C0"/>
    <w:rsid w:val="00311798"/>
    <w:rsid w:val="00320858"/>
    <w:rsid w:val="00356265"/>
    <w:rsid w:val="00375962"/>
    <w:rsid w:val="00384D03"/>
    <w:rsid w:val="00386CC7"/>
    <w:rsid w:val="003A4B5C"/>
    <w:rsid w:val="003B59BD"/>
    <w:rsid w:val="003C1FAD"/>
    <w:rsid w:val="003D38AC"/>
    <w:rsid w:val="003F34C5"/>
    <w:rsid w:val="00426601"/>
    <w:rsid w:val="0043441D"/>
    <w:rsid w:val="004737D0"/>
    <w:rsid w:val="00482C8E"/>
    <w:rsid w:val="00485505"/>
    <w:rsid w:val="004B7CAD"/>
    <w:rsid w:val="004F585B"/>
    <w:rsid w:val="005110FB"/>
    <w:rsid w:val="005411B6"/>
    <w:rsid w:val="005C6952"/>
    <w:rsid w:val="005C6F82"/>
    <w:rsid w:val="00610758"/>
    <w:rsid w:val="00633DE3"/>
    <w:rsid w:val="0064071D"/>
    <w:rsid w:val="0064536A"/>
    <w:rsid w:val="0066523C"/>
    <w:rsid w:val="00695F5B"/>
    <w:rsid w:val="006C5BBB"/>
    <w:rsid w:val="006F3532"/>
    <w:rsid w:val="00710606"/>
    <w:rsid w:val="007123AF"/>
    <w:rsid w:val="00713679"/>
    <w:rsid w:val="00722068"/>
    <w:rsid w:val="00773E65"/>
    <w:rsid w:val="007A6AD1"/>
    <w:rsid w:val="007A6CE8"/>
    <w:rsid w:val="007B4AC7"/>
    <w:rsid w:val="007C09ED"/>
    <w:rsid w:val="008217F3"/>
    <w:rsid w:val="00856684"/>
    <w:rsid w:val="00860505"/>
    <w:rsid w:val="00875B0B"/>
    <w:rsid w:val="00882A28"/>
    <w:rsid w:val="008B1244"/>
    <w:rsid w:val="008C1611"/>
    <w:rsid w:val="008C5BCB"/>
    <w:rsid w:val="008D5FE7"/>
    <w:rsid w:val="008D765A"/>
    <w:rsid w:val="008E21CB"/>
    <w:rsid w:val="0090432E"/>
    <w:rsid w:val="00916172"/>
    <w:rsid w:val="009233B3"/>
    <w:rsid w:val="00935729"/>
    <w:rsid w:val="00942F51"/>
    <w:rsid w:val="0095468F"/>
    <w:rsid w:val="009659EB"/>
    <w:rsid w:val="00972C18"/>
    <w:rsid w:val="009C33D6"/>
    <w:rsid w:val="009D0A4A"/>
    <w:rsid w:val="009E7792"/>
    <w:rsid w:val="00A014B1"/>
    <w:rsid w:val="00A12E7C"/>
    <w:rsid w:val="00A130CA"/>
    <w:rsid w:val="00A24A82"/>
    <w:rsid w:val="00A62293"/>
    <w:rsid w:val="00A75D58"/>
    <w:rsid w:val="00A8103F"/>
    <w:rsid w:val="00A84177"/>
    <w:rsid w:val="00A84BB3"/>
    <w:rsid w:val="00A86DEF"/>
    <w:rsid w:val="00A96F26"/>
    <w:rsid w:val="00AB40AA"/>
    <w:rsid w:val="00AD73B3"/>
    <w:rsid w:val="00AE6616"/>
    <w:rsid w:val="00AF13C7"/>
    <w:rsid w:val="00AF2BC3"/>
    <w:rsid w:val="00B07192"/>
    <w:rsid w:val="00B33176"/>
    <w:rsid w:val="00B34086"/>
    <w:rsid w:val="00B36A66"/>
    <w:rsid w:val="00B540E4"/>
    <w:rsid w:val="00B662DF"/>
    <w:rsid w:val="00B833C9"/>
    <w:rsid w:val="00B86594"/>
    <w:rsid w:val="00BF3443"/>
    <w:rsid w:val="00C6256C"/>
    <w:rsid w:val="00C8774F"/>
    <w:rsid w:val="00CD0373"/>
    <w:rsid w:val="00D101E0"/>
    <w:rsid w:val="00D15D87"/>
    <w:rsid w:val="00D1697D"/>
    <w:rsid w:val="00D203B7"/>
    <w:rsid w:val="00D25EC8"/>
    <w:rsid w:val="00D3794B"/>
    <w:rsid w:val="00D80D02"/>
    <w:rsid w:val="00D8637E"/>
    <w:rsid w:val="00DF1586"/>
    <w:rsid w:val="00DF2D8B"/>
    <w:rsid w:val="00E3029B"/>
    <w:rsid w:val="00E441D5"/>
    <w:rsid w:val="00E539B9"/>
    <w:rsid w:val="00E757BF"/>
    <w:rsid w:val="00E80147"/>
    <w:rsid w:val="00E92662"/>
    <w:rsid w:val="00E927EC"/>
    <w:rsid w:val="00EE20F9"/>
    <w:rsid w:val="00F00592"/>
    <w:rsid w:val="00FF6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6CA43"/>
  <w15:docId w15:val="{3B2840DB-FA24-4329-AD10-D2DD7BEC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616"/>
    <w:pPr>
      <w:spacing w:after="160"/>
    </w:pPr>
    <w:rPr>
      <w:rFonts w:ascii="Arial" w:hAnsi="Arial"/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7C09ED"/>
    <w:pPr>
      <w:spacing w:after="24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D05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rsid w:val="00A130CA"/>
    <w:rPr>
      <w:rFonts w:cs="Arial"/>
      <w:color w:val="221E1F"/>
    </w:rPr>
  </w:style>
  <w:style w:type="character" w:customStyle="1" w:styleId="A6">
    <w:name w:val="A6"/>
    <w:rsid w:val="00A130CA"/>
    <w:rPr>
      <w:rFonts w:cs="Arial"/>
      <w:color w:val="221E1F"/>
      <w:sz w:val="14"/>
      <w:szCs w:val="14"/>
    </w:rPr>
  </w:style>
  <w:style w:type="paragraph" w:customStyle="1" w:styleId="Pa3">
    <w:name w:val="Pa3"/>
    <w:basedOn w:val="Normal"/>
    <w:next w:val="Normal"/>
    <w:rsid w:val="00A130CA"/>
    <w:pPr>
      <w:widowControl w:val="0"/>
      <w:autoSpaceDE w:val="0"/>
      <w:autoSpaceDN w:val="0"/>
      <w:adjustRightInd w:val="0"/>
      <w:spacing w:line="231" w:lineRule="atLeast"/>
    </w:pPr>
  </w:style>
  <w:style w:type="paragraph" w:styleId="Header">
    <w:name w:val="header"/>
    <w:basedOn w:val="Normal"/>
    <w:link w:val="HeaderChar"/>
    <w:uiPriority w:val="99"/>
    <w:rsid w:val="00A13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0CA"/>
    <w:pPr>
      <w:tabs>
        <w:tab w:val="center" w:pos="4320"/>
        <w:tab w:val="right" w:pos="8640"/>
      </w:tabs>
    </w:pPr>
  </w:style>
  <w:style w:type="character" w:customStyle="1" w:styleId="A0">
    <w:name w:val="A0"/>
    <w:rsid w:val="00A130CA"/>
    <w:rPr>
      <w:rFonts w:cs="Arial"/>
      <w:color w:val="221E1F"/>
      <w:sz w:val="16"/>
      <w:szCs w:val="16"/>
    </w:rPr>
  </w:style>
  <w:style w:type="paragraph" w:styleId="BalloonText">
    <w:name w:val="Balloon Text"/>
    <w:basedOn w:val="Normal"/>
    <w:semiHidden/>
    <w:rsid w:val="008100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04450"/>
    <w:rPr>
      <w:sz w:val="20"/>
      <w:szCs w:val="20"/>
    </w:rPr>
  </w:style>
  <w:style w:type="character" w:styleId="FootnoteReference">
    <w:name w:val="footnote reference"/>
    <w:semiHidden/>
    <w:rsid w:val="00104450"/>
    <w:rPr>
      <w:vertAlign w:val="superscript"/>
    </w:rPr>
  </w:style>
  <w:style w:type="character" w:styleId="Hyperlink">
    <w:name w:val="Hyperlink"/>
    <w:uiPriority w:val="99"/>
    <w:rsid w:val="007967A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82A28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5E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E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EC8"/>
    <w:rPr>
      <w:rFonts w:ascii="Arial" w:hAnsi="Arial"/>
      <w:b/>
      <w:bCs/>
    </w:rPr>
  </w:style>
  <w:style w:type="paragraph" w:styleId="ListParagraph">
    <w:name w:val="List Paragraph"/>
    <w:basedOn w:val="Normal"/>
    <w:uiPriority w:val="72"/>
    <w:rsid w:val="00E757BF"/>
    <w:pPr>
      <w:numPr>
        <w:numId w:val="8"/>
      </w:numPr>
      <w:spacing w:before="120" w:after="120" w:line="288" w:lineRule="auto"/>
      <w:ind w:left="720" w:hanging="288"/>
      <w:contextualSpacing/>
    </w:pPr>
  </w:style>
  <w:style w:type="character" w:styleId="FollowedHyperlink">
    <w:name w:val="FollowedHyperlink"/>
    <w:basedOn w:val="DefaultParagraphFont"/>
    <w:rsid w:val="004F585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C09ED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D056C"/>
    <w:rPr>
      <w:rFonts w:asciiTheme="majorHAnsi" w:eastAsiaTheme="majorEastAsia" w:hAnsiTheme="majorHAnsi" w:cstheme="majorBidi"/>
      <w:b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E757B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57BF"/>
    <w:rPr>
      <w:rFonts w:ascii="Arial" w:hAnsi="Arial"/>
      <w:sz w:val="24"/>
      <w:szCs w:val="24"/>
    </w:rPr>
  </w:style>
  <w:style w:type="character" w:styleId="Strong">
    <w:name w:val="Strong"/>
    <w:basedOn w:val="DefaultParagraphFont"/>
    <w:qFormat/>
    <w:rsid w:val="00E7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e.ca.gov/ta/tg/ca/parentguidetounderstand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0700EB530AD4293BE2C1F75B92398" ma:contentTypeVersion="0" ma:contentTypeDescription="Create a new document." ma:contentTypeScope="" ma:versionID="96c976281fd191cac9bfebd60ae9c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EA1DB-C007-4FE3-B3B4-6C9492C76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FDCCD-FBE8-49E3-AC59-E0B4A4105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57155-0813-4B38-A5AC-2DD40016F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and Guardian Notification Letter Template -  PFT (CA Dept of Education)</vt:lpstr>
    </vt:vector>
  </TitlesOfParts>
  <Company/>
  <LinksUpToDate>false</LinksUpToDate>
  <CharactersWithSpaces>2249</CharactersWithSpaces>
  <SharedDoc>false</SharedDoc>
  <HLinks>
    <vt:vector size="6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http://www.cde.ca.gov/ta/tg/pf/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and Guardian Notification Letter Template -  PFT (CA Dept of Education)</dc:title>
  <dc:subject>This letter notifies parents and guardians of California Physical Fitness Test (PFT) administration in 2022–23.</dc:subject>
  <dc:creator>JaDene Jones</dc:creator>
  <cp:keywords/>
  <cp:lastModifiedBy>JaDene Jones</cp:lastModifiedBy>
  <cp:revision>2</cp:revision>
  <cp:lastPrinted>2018-05-17T21:28:00Z</cp:lastPrinted>
  <dcterms:created xsi:type="dcterms:W3CDTF">2023-01-10T21:56:00Z</dcterms:created>
  <dcterms:modified xsi:type="dcterms:W3CDTF">2023-01-10T21:56:00Z</dcterms:modified>
  <cp:category/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0x010100E5C0700EB530AD4293BE2C1F75B92398</vt:lpwstr>
  </property>
</Properties>
</file>